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A1" w:rsidRPr="009671F1" w:rsidRDefault="009671F1" w:rsidP="009671F1">
      <w:pPr>
        <w:pStyle w:val="Matrielscolaire"/>
        <w:jc w:val="both"/>
        <w:rPr>
          <w:rStyle w:val="Accentuation"/>
          <w:color w:val="E7E6E6" w:themeColor="background2"/>
          <w:spacing w:val="0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1D887020" wp14:editId="16424C40">
            <wp:simplePos x="0" y="0"/>
            <wp:positionH relativeFrom="column">
              <wp:posOffset>4204392</wp:posOffset>
            </wp:positionH>
            <wp:positionV relativeFrom="paragraph">
              <wp:posOffset>468606</wp:posOffset>
            </wp:positionV>
            <wp:extent cx="1648148" cy="1851801"/>
            <wp:effectExtent l="0" t="0" r="0" b="0"/>
            <wp:wrapSquare wrapText="bothSides"/>
            <wp:docPr id="2283" name="Picture 2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" name="Picture 22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8148" cy="1851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ccentuation"/>
          <w:color w:val="E7E6E6" w:themeColor="background2"/>
          <w:spacing w:val="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</w:t>
      </w:r>
      <w:r w:rsidRPr="009671F1">
        <w:rPr>
          <w:rStyle w:val="Accentuation"/>
          <w:color w:val="E7E6E6" w:themeColor="background2"/>
          <w:spacing w:val="0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Matériel scolaire</w:t>
      </w:r>
    </w:p>
    <w:p w:rsidR="00FF1BE7" w:rsidRPr="009671F1" w:rsidRDefault="009671F1" w:rsidP="009671F1">
      <w:pPr>
        <w:pStyle w:val="Matrielscolaire"/>
        <w:jc w:val="center"/>
        <w:rPr>
          <w:color w:val="E7E6E6" w:themeColor="background2"/>
          <w:spacing w:val="0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Style w:val="Accentuation"/>
          <w:color w:val="E7E6E6" w:themeColor="background2"/>
          <w:spacing w:val="0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</w:t>
      </w:r>
      <w:r w:rsidRPr="009671F1">
        <w:rPr>
          <w:rStyle w:val="Accentuation"/>
          <w:color w:val="E7E6E6" w:themeColor="background2"/>
          <w:spacing w:val="0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</w:t>
      </w:r>
      <w:r w:rsidRPr="009671F1">
        <w:rPr>
          <w:rStyle w:val="Accentuation"/>
          <w:color w:val="E7E6E6" w:themeColor="background2"/>
          <w:spacing w:val="0"/>
          <w:vertAlign w:val="superscript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</w:t>
      </w:r>
      <w:r w:rsidRPr="009671F1">
        <w:rPr>
          <w:rStyle w:val="Accentuation"/>
          <w:color w:val="E7E6E6" w:themeColor="background2"/>
          <w:spacing w:val="0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année</w:t>
      </w:r>
      <w:r>
        <w:rPr>
          <w:rStyle w:val="Accentuation"/>
          <w:color w:val="E7E6E6" w:themeColor="background2"/>
          <w:spacing w:val="0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FF1BE7" w:rsidRPr="009671F1">
        <w:rPr>
          <w:sz w:val="22"/>
          <w:szCs w:val="22"/>
        </w:rPr>
        <w:t>2023-2024</w:t>
      </w:r>
    </w:p>
    <w:p w:rsidR="00FF1BE7" w:rsidRDefault="00FF1BE7" w:rsidP="00FF1BE7">
      <w:pPr>
        <w:spacing w:after="0"/>
        <w:ind w:left="153"/>
        <w:jc w:val="center"/>
      </w:pPr>
    </w:p>
    <w:p w:rsidR="00694B60" w:rsidRDefault="009671F1">
      <w:pPr>
        <w:spacing w:after="278" w:line="260" w:lineRule="auto"/>
        <w:ind w:left="76" w:hanging="10"/>
        <w:jc w:val="both"/>
      </w:pPr>
      <w:r>
        <w:rPr>
          <w:sz w:val="26"/>
        </w:rPr>
        <w:t xml:space="preserve">Pour rentrer en 3 </w:t>
      </w:r>
      <w:r>
        <w:rPr>
          <w:sz w:val="26"/>
          <w:vertAlign w:val="superscript"/>
        </w:rPr>
        <w:t xml:space="preserve">e </w:t>
      </w:r>
      <w:r>
        <w:rPr>
          <w:sz w:val="26"/>
        </w:rPr>
        <w:t>primaire, il te faut</w:t>
      </w:r>
      <w:r>
        <w:rPr>
          <w:noProof/>
        </w:rPr>
        <w:drawing>
          <wp:inline distT="0" distB="0" distL="0" distR="0">
            <wp:extent cx="29085" cy="84026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5" cy="8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694B60" w:rsidRDefault="009671F1">
      <w:pPr>
        <w:numPr>
          <w:ilvl w:val="0"/>
          <w:numId w:val="1"/>
        </w:numPr>
        <w:spacing w:after="0" w:line="260" w:lineRule="auto"/>
        <w:ind w:hanging="356"/>
        <w:jc w:val="both"/>
      </w:pPr>
      <w:r>
        <w:rPr>
          <w:sz w:val="26"/>
        </w:rPr>
        <w:t>2 crayons ordinaires</w:t>
      </w:r>
    </w:p>
    <w:p w:rsidR="00FF1BE7" w:rsidRDefault="009671F1" w:rsidP="00FF1BE7">
      <w:pPr>
        <w:numPr>
          <w:ilvl w:val="0"/>
          <w:numId w:val="1"/>
        </w:numPr>
        <w:spacing w:after="0" w:line="260" w:lineRule="auto"/>
        <w:ind w:hanging="356"/>
        <w:jc w:val="both"/>
      </w:pPr>
      <w:r>
        <w:rPr>
          <w:sz w:val="26"/>
        </w:rPr>
        <w:t>1 gomme blanche</w:t>
      </w:r>
    </w:p>
    <w:p w:rsidR="00694B60" w:rsidRDefault="00FF1BE7" w:rsidP="00FF1BE7">
      <w:pPr>
        <w:numPr>
          <w:ilvl w:val="0"/>
          <w:numId w:val="1"/>
        </w:numPr>
        <w:spacing w:after="0" w:line="260" w:lineRule="auto"/>
        <w:ind w:hanging="356"/>
        <w:jc w:val="both"/>
      </w:pPr>
      <w:r>
        <w:rPr>
          <w:noProof/>
        </w:rPr>
        <w:t xml:space="preserve">1 </w:t>
      </w:r>
      <w:r w:rsidR="009671F1" w:rsidRPr="00FF1BE7">
        <w:rPr>
          <w:sz w:val="26"/>
        </w:rPr>
        <w:t>taille-crayon avec réservoir</w:t>
      </w:r>
    </w:p>
    <w:p w:rsidR="00694B60" w:rsidRDefault="009671F1">
      <w:pPr>
        <w:numPr>
          <w:ilvl w:val="0"/>
          <w:numId w:val="1"/>
        </w:numPr>
        <w:spacing w:after="2"/>
        <w:ind w:hanging="356"/>
        <w:jc w:val="both"/>
      </w:pPr>
      <w:r>
        <w:rPr>
          <w:sz w:val="28"/>
        </w:rPr>
        <w:t>1 stylo et des cartouches de réserve bleues (effaçables)</w:t>
      </w:r>
    </w:p>
    <w:p w:rsidR="00694B60" w:rsidRDefault="009671F1">
      <w:pPr>
        <w:spacing w:after="0" w:line="260" w:lineRule="auto"/>
        <w:ind w:left="367" w:hanging="10"/>
        <w:jc w:val="both"/>
      </w:pPr>
      <w:r>
        <w:rPr>
          <w:noProof/>
        </w:rPr>
        <w:drawing>
          <wp:inline distT="0" distB="0" distL="0" distR="0">
            <wp:extent cx="219753" cy="77563"/>
            <wp:effectExtent l="0" t="0" r="0" b="0"/>
            <wp:docPr id="4216" name="Picture 4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" name="Picture 42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753" cy="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1 </w:t>
      </w:r>
      <w:proofErr w:type="spellStart"/>
      <w:r>
        <w:rPr>
          <w:sz w:val="26"/>
        </w:rPr>
        <w:t>bic</w:t>
      </w:r>
      <w:proofErr w:type="spellEnd"/>
      <w:r>
        <w:rPr>
          <w:sz w:val="26"/>
        </w:rPr>
        <w:t xml:space="preserve"> à 4 couleurs : rouge, vert, bleu, noir</w:t>
      </w:r>
    </w:p>
    <w:p w:rsidR="00694B60" w:rsidRDefault="00FF1BE7">
      <w:pPr>
        <w:numPr>
          <w:ilvl w:val="0"/>
          <w:numId w:val="1"/>
        </w:numPr>
        <w:spacing w:after="0" w:line="260" w:lineRule="auto"/>
        <w:ind w:hanging="356"/>
        <w:jc w:val="both"/>
      </w:pPr>
      <w:r>
        <w:rPr>
          <w:sz w:val="26"/>
        </w:rPr>
        <w:t xml:space="preserve">1 pochette de marqueurs </w:t>
      </w:r>
      <w:r w:rsidR="009671F1">
        <w:rPr>
          <w:sz w:val="26"/>
        </w:rPr>
        <w:t>+ ardoise</w:t>
      </w:r>
    </w:p>
    <w:p w:rsidR="00694B60" w:rsidRDefault="009671F1">
      <w:pPr>
        <w:spacing w:after="0" w:line="260" w:lineRule="auto"/>
        <w:ind w:left="367" w:hanging="10"/>
        <w:jc w:val="both"/>
      </w:pPr>
      <w:r>
        <w:rPr>
          <w:noProof/>
        </w:rPr>
        <w:drawing>
          <wp:inline distT="0" distB="0" distL="0" distR="0">
            <wp:extent cx="67865" cy="58172"/>
            <wp:effectExtent l="0" t="0" r="0" b="0"/>
            <wp:docPr id="4218" name="Picture 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" name="Picture 42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65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BE7">
        <w:rPr>
          <w:sz w:val="26"/>
        </w:rPr>
        <w:t xml:space="preserve">    </w:t>
      </w:r>
      <w:r>
        <w:rPr>
          <w:sz w:val="26"/>
        </w:rPr>
        <w:t>Des crayons de couleur</w:t>
      </w:r>
    </w:p>
    <w:p w:rsidR="00694B60" w:rsidRDefault="009671F1">
      <w:pPr>
        <w:numPr>
          <w:ilvl w:val="0"/>
          <w:numId w:val="1"/>
        </w:numPr>
        <w:spacing w:after="0" w:line="260" w:lineRule="auto"/>
        <w:ind w:hanging="356"/>
        <w:jc w:val="both"/>
      </w:pPr>
      <w:r>
        <w:rPr>
          <w:sz w:val="26"/>
        </w:rPr>
        <w:t>Des marqueurs</w:t>
      </w:r>
    </w:p>
    <w:p w:rsidR="00694B60" w:rsidRDefault="009671F1">
      <w:pPr>
        <w:numPr>
          <w:ilvl w:val="0"/>
          <w:numId w:val="1"/>
        </w:numPr>
        <w:spacing w:after="0" w:line="260" w:lineRule="auto"/>
        <w:ind w:hanging="356"/>
        <w:jc w:val="both"/>
      </w:pPr>
      <w:r>
        <w:rPr>
          <w:sz w:val="26"/>
        </w:rPr>
        <w:t>2 feutres fluo : jaune et orange</w:t>
      </w:r>
    </w:p>
    <w:p w:rsidR="00694B60" w:rsidRDefault="009671F1">
      <w:pPr>
        <w:numPr>
          <w:ilvl w:val="0"/>
          <w:numId w:val="1"/>
        </w:numPr>
        <w:spacing w:after="0" w:line="260" w:lineRule="auto"/>
        <w:ind w:hanging="356"/>
        <w:jc w:val="both"/>
      </w:pPr>
      <w:r>
        <w:rPr>
          <w:sz w:val="26"/>
        </w:rPr>
        <w:t>1 latte de 30cm en plastique dur + 1 petite latte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201" name="Picture 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Picture 22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60" w:rsidRDefault="009671F1">
      <w:pPr>
        <w:numPr>
          <w:ilvl w:val="0"/>
          <w:numId w:val="1"/>
        </w:numPr>
        <w:spacing w:after="2"/>
        <w:ind w:hanging="356"/>
        <w:jc w:val="both"/>
      </w:pPr>
      <w:r>
        <w:rPr>
          <w:sz w:val="28"/>
        </w:rPr>
        <w:t>Des ciseaux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203" name="Picture 2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3" name="Picture 22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60" w:rsidRDefault="009671F1">
      <w:pPr>
        <w:numPr>
          <w:ilvl w:val="0"/>
          <w:numId w:val="1"/>
        </w:numPr>
        <w:spacing w:after="0" w:line="260" w:lineRule="auto"/>
        <w:ind w:hanging="356"/>
        <w:jc w:val="both"/>
      </w:pPr>
      <w:r>
        <w:rPr>
          <w:sz w:val="26"/>
        </w:rPr>
        <w:t>2 bâtons de colle</w:t>
      </w:r>
    </w:p>
    <w:p w:rsidR="00694B60" w:rsidRDefault="009671F1">
      <w:pPr>
        <w:numPr>
          <w:ilvl w:val="0"/>
          <w:numId w:val="1"/>
        </w:numPr>
        <w:spacing w:after="2"/>
        <w:ind w:hanging="356"/>
        <w:jc w:val="both"/>
      </w:pPr>
      <w:r>
        <w:rPr>
          <w:sz w:val="28"/>
        </w:rPr>
        <w:t>1 farde à rabat en plastique</w:t>
      </w:r>
    </w:p>
    <w:p w:rsidR="00694B60" w:rsidRDefault="009671F1" w:rsidP="00FF1BE7">
      <w:pPr>
        <w:numPr>
          <w:ilvl w:val="0"/>
          <w:numId w:val="1"/>
        </w:numPr>
        <w:spacing w:after="2"/>
        <w:ind w:hanging="356"/>
        <w:jc w:val="both"/>
      </w:pPr>
      <w:r>
        <w:rPr>
          <w:sz w:val="28"/>
        </w:rPr>
        <w:t>1 petit cahier quadrillé</w:t>
      </w:r>
    </w:p>
    <w:p w:rsidR="00694B60" w:rsidRDefault="009671F1">
      <w:pPr>
        <w:numPr>
          <w:ilvl w:val="0"/>
          <w:numId w:val="1"/>
        </w:numPr>
        <w:spacing w:after="0" w:line="260" w:lineRule="auto"/>
        <w:ind w:hanging="356"/>
        <w:jc w:val="both"/>
      </w:pPr>
      <w:r>
        <w:rPr>
          <w:sz w:val="26"/>
        </w:rPr>
        <w:t>1 farde à vues (80 vues)</w:t>
      </w:r>
    </w:p>
    <w:p w:rsidR="00694B60" w:rsidRDefault="009671F1">
      <w:pPr>
        <w:spacing w:after="0" w:line="260" w:lineRule="auto"/>
        <w:ind w:left="367" w:hanging="10"/>
        <w:jc w:val="both"/>
      </w:pPr>
      <w:r>
        <w:rPr>
          <w:noProof/>
        </w:rPr>
        <w:drawing>
          <wp:inline distT="0" distB="0" distL="0" distR="0">
            <wp:extent cx="206826" cy="51708"/>
            <wp:effectExtent l="0" t="0" r="0" b="0"/>
            <wp:docPr id="4220" name="Picture 4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0" name="Picture 42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826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1 bloc ligné avec marge</w:t>
      </w:r>
    </w:p>
    <w:p w:rsidR="00694B60" w:rsidRDefault="00A775A1">
      <w:pPr>
        <w:numPr>
          <w:ilvl w:val="0"/>
          <w:numId w:val="1"/>
        </w:numPr>
        <w:spacing w:after="2"/>
        <w:ind w:hanging="356"/>
        <w:jc w:val="both"/>
      </w:pPr>
      <w:r>
        <w:rPr>
          <w:sz w:val="28"/>
        </w:rPr>
        <w:t xml:space="preserve">1 bloc à grands carreaux (1 </w:t>
      </w:r>
      <w:r w:rsidR="009671F1">
        <w:rPr>
          <w:sz w:val="28"/>
        </w:rPr>
        <w:t>cm) avec marge</w:t>
      </w:r>
    </w:p>
    <w:p w:rsidR="00694B60" w:rsidRDefault="009671F1">
      <w:pPr>
        <w:numPr>
          <w:ilvl w:val="0"/>
          <w:numId w:val="1"/>
        </w:numPr>
        <w:spacing w:after="0" w:line="260" w:lineRule="auto"/>
        <w:ind w:hanging="356"/>
        <w:jc w:val="both"/>
      </w:pPr>
      <w:r>
        <w:rPr>
          <w:sz w:val="26"/>
        </w:rPr>
        <w:t>1 paquet de 20 chemises en plastique (neuves)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212" name="Picture 2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" name="Picture 22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60" w:rsidRDefault="009671F1">
      <w:pPr>
        <w:spacing w:after="0" w:line="260" w:lineRule="auto"/>
        <w:ind w:left="367" w:hanging="10"/>
        <w:jc w:val="both"/>
      </w:pPr>
      <w:r>
        <w:rPr>
          <w:noProof/>
        </w:rPr>
        <w:drawing>
          <wp:inline distT="0" distB="0" distL="0" distR="0">
            <wp:extent cx="210058" cy="67867"/>
            <wp:effectExtent l="0" t="0" r="0" b="0"/>
            <wp:docPr id="4222" name="Picture 4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2" name="Picture 42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058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1 bloc de feuilles de dessin couleur</w:t>
      </w:r>
    </w:p>
    <w:p w:rsidR="00694B60" w:rsidRDefault="009671F1">
      <w:pPr>
        <w:numPr>
          <w:ilvl w:val="0"/>
          <w:numId w:val="1"/>
        </w:numPr>
        <w:spacing w:after="0" w:line="260" w:lineRule="auto"/>
        <w:ind w:hanging="356"/>
        <w:jc w:val="both"/>
      </w:pPr>
      <w:r>
        <w:rPr>
          <w:sz w:val="26"/>
        </w:rPr>
        <w:t>2 boites de mouchoirs</w:t>
      </w:r>
    </w:p>
    <w:p w:rsidR="00694B60" w:rsidRDefault="009671F1">
      <w:pPr>
        <w:numPr>
          <w:ilvl w:val="0"/>
          <w:numId w:val="1"/>
        </w:numPr>
        <w:spacing w:after="0" w:line="260" w:lineRule="auto"/>
        <w:ind w:hanging="356"/>
        <w:jc w:val="both"/>
      </w:pPr>
      <w:r>
        <w:rPr>
          <w:sz w:val="26"/>
        </w:rPr>
        <w:t>2 photos d'identité</w:t>
      </w:r>
    </w:p>
    <w:p w:rsidR="00FF1BE7" w:rsidRDefault="009671F1" w:rsidP="00FF1BE7">
      <w:pPr>
        <w:numPr>
          <w:ilvl w:val="0"/>
          <w:numId w:val="1"/>
        </w:numPr>
        <w:spacing w:after="0"/>
        <w:ind w:hanging="356"/>
        <w:jc w:val="both"/>
      </w:pPr>
      <w:r>
        <w:rPr>
          <w:sz w:val="24"/>
        </w:rPr>
        <w:t>1 abonnement STIB</w:t>
      </w:r>
    </w:p>
    <w:p w:rsidR="00FF1BE7" w:rsidRPr="00FF1BE7" w:rsidRDefault="009671F1" w:rsidP="00FF1BE7">
      <w:pPr>
        <w:numPr>
          <w:ilvl w:val="0"/>
          <w:numId w:val="1"/>
        </w:numPr>
        <w:spacing w:after="0"/>
        <w:ind w:hanging="356"/>
        <w:jc w:val="both"/>
      </w:pPr>
      <w:r w:rsidRPr="00FF1BE7">
        <w:rPr>
          <w:sz w:val="26"/>
        </w:rPr>
        <w:t>1 sac de gymnastiq</w:t>
      </w:r>
      <w:r w:rsidR="00FF1BE7" w:rsidRPr="00FF1BE7">
        <w:rPr>
          <w:sz w:val="26"/>
        </w:rPr>
        <w:t>ue : short + t-shirt + sandales</w:t>
      </w:r>
    </w:p>
    <w:p w:rsidR="00FF1BE7" w:rsidRPr="00FF1BE7" w:rsidRDefault="009671F1" w:rsidP="00FF1BE7">
      <w:pPr>
        <w:numPr>
          <w:ilvl w:val="0"/>
          <w:numId w:val="1"/>
        </w:numPr>
        <w:spacing w:after="0"/>
        <w:ind w:hanging="356"/>
        <w:jc w:val="both"/>
      </w:pPr>
      <w:r w:rsidRPr="00FF1BE7">
        <w:rPr>
          <w:sz w:val="26"/>
        </w:rPr>
        <w:t xml:space="preserve"> Des affaires de piscine : 1 maillot + 1 bonnet + 1 essuie </w:t>
      </w:r>
    </w:p>
    <w:p w:rsidR="00694B60" w:rsidRPr="00FF1BE7" w:rsidRDefault="009671F1" w:rsidP="00FF1BE7">
      <w:pPr>
        <w:numPr>
          <w:ilvl w:val="0"/>
          <w:numId w:val="1"/>
        </w:numPr>
        <w:spacing w:after="0"/>
        <w:ind w:hanging="356"/>
        <w:jc w:val="both"/>
      </w:pPr>
      <w:r w:rsidRPr="00FF1BE7">
        <w:rPr>
          <w:sz w:val="26"/>
        </w:rPr>
        <w:t>1 gourde</w:t>
      </w:r>
    </w:p>
    <w:p w:rsidR="00FF1BE7" w:rsidRPr="00FF1BE7" w:rsidRDefault="00FF1BE7" w:rsidP="005E5499">
      <w:pPr>
        <w:numPr>
          <w:ilvl w:val="0"/>
          <w:numId w:val="1"/>
        </w:numPr>
        <w:spacing w:after="0"/>
        <w:ind w:hanging="356"/>
        <w:jc w:val="both"/>
      </w:pPr>
      <w:r w:rsidRPr="00FF1BE7">
        <w:rPr>
          <w:sz w:val="26"/>
        </w:rPr>
        <w:t xml:space="preserve">2 gros classeurs </w:t>
      </w:r>
      <w:r>
        <w:rPr>
          <w:sz w:val="26"/>
        </w:rPr>
        <w:t>à levier A4 (à récupérer de 2</w:t>
      </w:r>
      <w:r w:rsidRPr="00FF1BE7">
        <w:rPr>
          <w:sz w:val="26"/>
          <w:vertAlign w:val="superscript"/>
        </w:rPr>
        <w:t>ème</w:t>
      </w:r>
      <w:r>
        <w:rPr>
          <w:sz w:val="26"/>
        </w:rPr>
        <w:t xml:space="preserve"> année)</w:t>
      </w:r>
    </w:p>
    <w:p w:rsidR="00FF1BE7" w:rsidRPr="00FF1BE7" w:rsidRDefault="00FF1BE7" w:rsidP="005E5499">
      <w:pPr>
        <w:numPr>
          <w:ilvl w:val="0"/>
          <w:numId w:val="1"/>
        </w:numPr>
        <w:spacing w:after="0"/>
        <w:ind w:hanging="356"/>
        <w:jc w:val="both"/>
      </w:pPr>
      <w:r>
        <w:rPr>
          <w:sz w:val="26"/>
        </w:rPr>
        <w:t>2 classeurs fin (1 vert – 1 noir)</w:t>
      </w:r>
    </w:p>
    <w:p w:rsidR="00FF1BE7" w:rsidRPr="00FF1BE7" w:rsidRDefault="00FF1BE7" w:rsidP="005E5499">
      <w:pPr>
        <w:numPr>
          <w:ilvl w:val="0"/>
          <w:numId w:val="1"/>
        </w:numPr>
        <w:spacing w:after="0"/>
        <w:ind w:hanging="356"/>
        <w:jc w:val="both"/>
      </w:pPr>
      <w:r>
        <w:rPr>
          <w:sz w:val="26"/>
        </w:rPr>
        <w:t xml:space="preserve">2 petits cahiers lignés </w:t>
      </w:r>
    </w:p>
    <w:p w:rsidR="00FF1BE7" w:rsidRPr="00A775A1" w:rsidRDefault="00FF1BE7" w:rsidP="005E5499">
      <w:pPr>
        <w:numPr>
          <w:ilvl w:val="0"/>
          <w:numId w:val="1"/>
        </w:numPr>
        <w:spacing w:after="0"/>
        <w:ind w:hanging="356"/>
        <w:jc w:val="both"/>
      </w:pPr>
      <w:r>
        <w:rPr>
          <w:sz w:val="26"/>
        </w:rPr>
        <w:t>1 grand cahier A4 ligné</w:t>
      </w:r>
    </w:p>
    <w:p w:rsidR="00A775A1" w:rsidRPr="00FF1BE7" w:rsidRDefault="00A775A1" w:rsidP="00A775A1">
      <w:pPr>
        <w:spacing w:after="0"/>
        <w:ind w:left="713"/>
        <w:jc w:val="both"/>
      </w:pPr>
    </w:p>
    <w:p w:rsidR="00A775A1" w:rsidRPr="009671F1" w:rsidRDefault="009671F1" w:rsidP="009671F1">
      <w:pPr>
        <w:spacing w:after="554" w:line="260" w:lineRule="auto"/>
        <w:ind w:left="10" w:hanging="10"/>
        <w:jc w:val="both"/>
        <w:rPr>
          <w:sz w:val="26"/>
        </w:rPr>
      </w:pPr>
      <w:r>
        <w:rPr>
          <w:sz w:val="26"/>
        </w:rPr>
        <w:t>Bonne</w:t>
      </w:r>
      <w:r w:rsidR="00A775A1">
        <w:rPr>
          <w:sz w:val="26"/>
        </w:rPr>
        <w:t>s</w:t>
      </w:r>
      <w:r>
        <w:rPr>
          <w:sz w:val="26"/>
        </w:rPr>
        <w:t xml:space="preserve"> vacances !                                                           </w:t>
      </w:r>
      <w:r w:rsidR="00A775A1">
        <w:rPr>
          <w:sz w:val="28"/>
        </w:rPr>
        <w:t>Les institutrices de 3</w:t>
      </w:r>
      <w:r w:rsidR="00A775A1">
        <w:rPr>
          <w:sz w:val="28"/>
          <w:vertAlign w:val="superscript"/>
        </w:rPr>
        <w:t xml:space="preserve">ème </w:t>
      </w:r>
      <w:r w:rsidR="00A775A1">
        <w:rPr>
          <w:sz w:val="28"/>
        </w:rPr>
        <w:t>année.</w:t>
      </w:r>
    </w:p>
    <w:sectPr w:rsidR="00A775A1" w:rsidRPr="009671F1">
      <w:pgSz w:w="11909" w:h="16841"/>
      <w:pgMar w:top="1089" w:right="1720" w:bottom="1440" w:left="1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5pt;height: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1.35pt;height:20.05pt;visibility:visible;mso-wrap-style:square" o:bullet="t">
        <v:imagedata r:id="rId2" o:title=""/>
      </v:shape>
    </w:pict>
  </w:numPicBullet>
  <w:abstractNum w:abstractNumId="0" w15:restartNumberingAfterBreak="0">
    <w:nsid w:val="42B97AC9"/>
    <w:multiLevelType w:val="hybridMultilevel"/>
    <w:tmpl w:val="7C962E56"/>
    <w:lvl w:ilvl="0" w:tplc="E6EA607A">
      <w:start w:val="1"/>
      <w:numFmt w:val="bullet"/>
      <w:lvlText w:val="•"/>
      <w:lvlPicBulletId w:val="0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68AFA">
      <w:start w:val="1"/>
      <w:numFmt w:val="bullet"/>
      <w:lvlText w:val="o"/>
      <w:lvlJc w:val="left"/>
      <w:pPr>
        <w:ind w:left="1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6D660">
      <w:start w:val="1"/>
      <w:numFmt w:val="bullet"/>
      <w:lvlText w:val="▪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AAC86">
      <w:start w:val="1"/>
      <w:numFmt w:val="bullet"/>
      <w:lvlText w:val="•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8600B0">
      <w:start w:val="1"/>
      <w:numFmt w:val="bullet"/>
      <w:lvlText w:val="o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84EC00">
      <w:start w:val="1"/>
      <w:numFmt w:val="bullet"/>
      <w:lvlText w:val="▪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C6658">
      <w:start w:val="1"/>
      <w:numFmt w:val="bullet"/>
      <w:lvlText w:val="•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1C273C">
      <w:start w:val="1"/>
      <w:numFmt w:val="bullet"/>
      <w:lvlText w:val="o"/>
      <w:lvlJc w:val="left"/>
      <w:pPr>
        <w:ind w:left="6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6FF3C">
      <w:start w:val="1"/>
      <w:numFmt w:val="bullet"/>
      <w:lvlText w:val="▪"/>
      <w:lvlJc w:val="left"/>
      <w:pPr>
        <w:ind w:left="6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9B19E2"/>
    <w:multiLevelType w:val="hybridMultilevel"/>
    <w:tmpl w:val="497ED678"/>
    <w:lvl w:ilvl="0" w:tplc="78A60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A0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E5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866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87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C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0D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02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E6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60"/>
    <w:rsid w:val="00005BEA"/>
    <w:rsid w:val="00694B60"/>
    <w:rsid w:val="009671F1"/>
    <w:rsid w:val="00A775A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325E-3C4A-4426-B47F-EA396A87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BE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671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7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atrielscolaire">
    <w:name w:val="Matériel scolaire"/>
    <w:basedOn w:val="Titre"/>
    <w:link w:val="MatrielscolaireCar"/>
    <w:qFormat/>
    <w:rsid w:val="009671F1"/>
    <w:rPr>
      <w:color w:val="000000"/>
    </w:rPr>
  </w:style>
  <w:style w:type="character" w:styleId="Accentuation">
    <w:name w:val="Emphasis"/>
    <w:basedOn w:val="Policepardfaut"/>
    <w:uiPriority w:val="20"/>
    <w:qFormat/>
    <w:rsid w:val="009671F1"/>
    <w:rPr>
      <w:i/>
      <w:iCs/>
    </w:rPr>
  </w:style>
  <w:style w:type="character" w:customStyle="1" w:styleId="MatrielscolaireCar">
    <w:name w:val="Matériel scolaire Car"/>
    <w:basedOn w:val="TitreCar"/>
    <w:link w:val="Matrielscolaire"/>
    <w:rsid w:val="009671F1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1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5" Type="http://schemas.openxmlformats.org/officeDocument/2006/relationships/theme" Target="theme/theme1.xml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68BEE198C941B63E760D069730D2" ma:contentTypeVersion="17" ma:contentTypeDescription="Crée un document." ma:contentTypeScope="" ma:versionID="a8fb2397cd9d9424d258d5b02ec4567b">
  <xsd:schema xmlns:xsd="http://www.w3.org/2001/XMLSchema" xmlns:xs="http://www.w3.org/2001/XMLSchema" xmlns:p="http://schemas.microsoft.com/office/2006/metadata/properties" xmlns:ns2="e5751b1d-35dc-41d6-8758-df01e3e2ebd8" xmlns:ns3="30c0b45c-83a0-40af-a1d4-55f7840c95c2" targetNamespace="http://schemas.microsoft.com/office/2006/metadata/properties" ma:root="true" ma:fieldsID="427142b1745700950f07523506ce9db6" ns2:_="" ns3:_="">
    <xsd:import namespace="e5751b1d-35dc-41d6-8758-df01e3e2ebd8"/>
    <xsd:import namespace="30c0b45c-83a0-40af-a1d4-55f7840c9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1b1d-35dc-41d6-8758-df01e3e2e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321e00-71f2-4077-b44d-468189286c7f}" ma:internalName="TaxCatchAll" ma:showField="CatchAllData" ma:web="e5751b1d-35dc-41d6-8758-df01e3e2e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0b45c-83a0-40af-a1d4-55f7840c9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7a69292-2f42-4a2a-9678-198f60cc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CC885-779A-4236-9500-50156B32C3FE}"/>
</file>

<file path=customXml/itemProps2.xml><?xml version="1.0" encoding="utf-8"?>
<ds:datastoreItem xmlns:ds="http://schemas.openxmlformats.org/officeDocument/2006/customXml" ds:itemID="{F51122FF-0754-41F8-91DB-507A25154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Minet</dc:creator>
  <cp:keywords/>
  <cp:lastModifiedBy>Etienne Crousse</cp:lastModifiedBy>
  <cp:revision>2</cp:revision>
  <cp:lastPrinted>2023-06-16T05:37:00Z</cp:lastPrinted>
  <dcterms:created xsi:type="dcterms:W3CDTF">2023-06-16T05:38:00Z</dcterms:created>
  <dcterms:modified xsi:type="dcterms:W3CDTF">2023-06-16T05:38:00Z</dcterms:modified>
</cp:coreProperties>
</file>